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1CF0" w14:textId="77777777" w:rsidR="009224F4" w:rsidRPr="00E30524" w:rsidRDefault="009224F4" w:rsidP="009224F4">
      <w:pPr>
        <w:pStyle w:val="Normlnweb"/>
        <w:rPr>
          <w:b/>
          <w:sz w:val="36"/>
          <w:szCs w:val="36"/>
          <w:u w:val="single"/>
        </w:rPr>
      </w:pPr>
      <w:r w:rsidRPr="00E30524">
        <w:rPr>
          <w:b/>
          <w:sz w:val="36"/>
          <w:szCs w:val="36"/>
          <w:u w:val="single"/>
        </w:rPr>
        <w:t>Provozní ř</w:t>
      </w:r>
      <w:r w:rsidR="00B02AEC" w:rsidRPr="00E30524">
        <w:rPr>
          <w:b/>
          <w:sz w:val="36"/>
          <w:szCs w:val="36"/>
          <w:u w:val="single"/>
        </w:rPr>
        <w:t>ád</w:t>
      </w:r>
      <w:r w:rsidR="00940DB4">
        <w:rPr>
          <w:b/>
          <w:sz w:val="36"/>
          <w:szCs w:val="36"/>
          <w:u w:val="single"/>
        </w:rPr>
        <w:t xml:space="preserve"> pro strávníky mateřské školy </w:t>
      </w:r>
      <w:r w:rsidR="001C6EED">
        <w:rPr>
          <w:b/>
          <w:sz w:val="36"/>
          <w:szCs w:val="36"/>
          <w:u w:val="single"/>
        </w:rPr>
        <w:t xml:space="preserve">v </w:t>
      </w:r>
      <w:r w:rsidR="00940DB4">
        <w:rPr>
          <w:b/>
          <w:sz w:val="36"/>
          <w:szCs w:val="36"/>
          <w:u w:val="single"/>
        </w:rPr>
        <w:t>Koryčan</w:t>
      </w:r>
      <w:r w:rsidR="001C6EED">
        <w:rPr>
          <w:b/>
          <w:sz w:val="36"/>
          <w:szCs w:val="36"/>
          <w:u w:val="single"/>
        </w:rPr>
        <w:t>ech</w:t>
      </w:r>
      <w:r w:rsidR="00B02AEC" w:rsidRPr="00E30524">
        <w:rPr>
          <w:b/>
          <w:sz w:val="36"/>
          <w:szCs w:val="36"/>
          <w:u w:val="single"/>
        </w:rPr>
        <w:t xml:space="preserve"> </w:t>
      </w:r>
    </w:p>
    <w:p w14:paraId="226E1B60" w14:textId="77777777" w:rsidR="00B02AEC" w:rsidRDefault="00B02AEC" w:rsidP="009224F4">
      <w:pPr>
        <w:pStyle w:val="Normlnweb"/>
      </w:pPr>
      <w:r>
        <w:t>MŠ Koryčany, Pivodova 761, 768 04 Koryčany, IČO 70984018</w:t>
      </w:r>
    </w:p>
    <w:p w14:paraId="751CF2D6" w14:textId="77777777" w:rsidR="009224F4" w:rsidRDefault="00B02AEC" w:rsidP="009224F4">
      <w:pPr>
        <w:pStyle w:val="Normlnweb"/>
      </w:pPr>
      <w:r>
        <w:t>Telefon: 573 376 171</w:t>
      </w:r>
    </w:p>
    <w:p w14:paraId="729CE816" w14:textId="6B744E84" w:rsidR="00B02AEC" w:rsidRDefault="00B02AEC" w:rsidP="009224F4">
      <w:pPr>
        <w:pStyle w:val="Normlnweb"/>
      </w:pPr>
      <w:r>
        <w:t xml:space="preserve">Email: </w:t>
      </w:r>
      <w:proofErr w:type="spellStart"/>
      <w:r>
        <w:t>reditel</w:t>
      </w:r>
      <w:proofErr w:type="spellEnd"/>
      <w:r w:rsidR="00F7247B">
        <w:t>@</w:t>
      </w:r>
      <w:r>
        <w:t xml:space="preserve"> </w:t>
      </w:r>
      <w:r w:rsidR="00AC4133">
        <w:t>ms</w:t>
      </w:r>
      <w:r>
        <w:t>korycany.cz</w:t>
      </w:r>
    </w:p>
    <w:p w14:paraId="08808703" w14:textId="77777777" w:rsidR="009224F4" w:rsidRDefault="00F7247B" w:rsidP="009224F4">
      <w:pPr>
        <w:pStyle w:val="Normlnweb"/>
        <w:rPr>
          <w:b/>
        </w:rPr>
      </w:pPr>
      <w:r>
        <w:t>Č</w:t>
      </w:r>
      <w:r w:rsidR="009224F4">
        <w:t>. účtu pro platbu stravnéh</w:t>
      </w:r>
      <w:r w:rsidR="00B02AEC">
        <w:t>o a školného</w:t>
      </w:r>
      <w:r>
        <w:t xml:space="preserve"> inkasem</w:t>
      </w:r>
      <w:r w:rsidR="00B02AEC">
        <w:t xml:space="preserve">: </w:t>
      </w:r>
      <w:r w:rsidR="00B02AEC" w:rsidRPr="00B02AEC">
        <w:rPr>
          <w:b/>
        </w:rPr>
        <w:t>20108-1484074309/0800</w:t>
      </w:r>
    </w:p>
    <w:p w14:paraId="45C82AAC" w14:textId="77777777" w:rsidR="0020123B" w:rsidRDefault="0020123B" w:rsidP="009224F4">
      <w:pPr>
        <w:pStyle w:val="Normlnweb"/>
      </w:pPr>
      <w:r w:rsidRPr="0020123B">
        <w:t>Školní jídelna z</w:t>
      </w:r>
      <w:r w:rsidR="001C6EED">
        <w:t>ajišťuje</w:t>
      </w:r>
      <w:r w:rsidRPr="0020123B">
        <w:t xml:space="preserve"> stravování dětí a zaměstnanců.</w:t>
      </w:r>
    </w:p>
    <w:p w14:paraId="2B19E53F" w14:textId="77777777" w:rsidR="00F34BDA" w:rsidRPr="00F34BDA" w:rsidRDefault="0020123B" w:rsidP="005F5FDF">
      <w:pPr>
        <w:pStyle w:val="Normlnweb"/>
      </w:pPr>
      <w:r>
        <w:t>Jídelníček je sestavován na zákla</w:t>
      </w:r>
      <w:r w:rsidR="00F7247B">
        <w:t>dě zdravé výživy a dodržování s</w:t>
      </w:r>
      <w:r>
        <w:t>potřebního koše.</w:t>
      </w:r>
      <w:r w:rsidR="00B63B3F">
        <w:t xml:space="preserve"> Jídelníček je vyvěšen v jídelně, šatnách jednotlivých tříd a na webových stránkách MŠ.</w:t>
      </w:r>
      <w:r w:rsidR="00F34BDA">
        <w:t xml:space="preserve"> Z</w:t>
      </w:r>
      <w:r w:rsidR="00F34BDA" w:rsidRPr="00F34BDA">
        <w:t>měna v jídelním lístku je vyhrazena, vedoucí školní jídelny může změnit menu v závislosti na dodávce potravin, havarijní situaci apod.</w:t>
      </w:r>
      <w:r w:rsidR="005F5FDF">
        <w:t xml:space="preserve"> J</w:t>
      </w:r>
      <w:r w:rsidR="00F34BDA" w:rsidRPr="00F34BDA">
        <w:t>ídelníček obsahuje informace o alergenech přítomných v podávané stravě a nápojích</w:t>
      </w:r>
      <w:r w:rsidR="00940DB4">
        <w:t>.</w:t>
      </w:r>
      <w:r w:rsidR="00F34BDA" w:rsidRPr="00F34BDA">
        <w:t xml:space="preserve"> </w:t>
      </w:r>
    </w:p>
    <w:p w14:paraId="1B7C76C8" w14:textId="77777777" w:rsidR="009224F4" w:rsidRPr="00B02AEC" w:rsidRDefault="009224F4" w:rsidP="009224F4">
      <w:pPr>
        <w:pStyle w:val="Normlnweb"/>
        <w:rPr>
          <w:b/>
          <w:u w:val="single"/>
        </w:rPr>
      </w:pPr>
      <w:r w:rsidRPr="00B02AEC">
        <w:rPr>
          <w:b/>
          <w:u w:val="single"/>
        </w:rPr>
        <w:t>Placení stravného</w:t>
      </w:r>
      <w:r w:rsidR="00D2619E">
        <w:rPr>
          <w:b/>
          <w:u w:val="single"/>
        </w:rPr>
        <w:t xml:space="preserve"> a školného</w:t>
      </w:r>
      <w:r w:rsidRPr="00B02AEC">
        <w:rPr>
          <w:b/>
          <w:u w:val="single"/>
        </w:rPr>
        <w:t xml:space="preserve">: </w:t>
      </w:r>
    </w:p>
    <w:p w14:paraId="10E5A8C8" w14:textId="278876C7" w:rsidR="00940DB4" w:rsidRDefault="00B02AEC" w:rsidP="00940DB4">
      <w:pPr>
        <w:pStyle w:val="Normlnweb"/>
      </w:pPr>
      <w:r>
        <w:t xml:space="preserve">Stravné </w:t>
      </w:r>
      <w:r w:rsidR="00D2619E">
        <w:t xml:space="preserve">a školné </w:t>
      </w:r>
      <w:r>
        <w:t>se platí</w:t>
      </w:r>
      <w:r w:rsidR="00940DB4">
        <w:t xml:space="preserve"> do 20. dne daného</w:t>
      </w:r>
      <w:r w:rsidR="009224F4">
        <w:t xml:space="preserve"> měsíce.</w:t>
      </w:r>
      <w:r>
        <w:t xml:space="preserve"> </w:t>
      </w:r>
      <w:r w:rsidR="009224F4">
        <w:t>Rodiče j</w:t>
      </w:r>
      <w:r w:rsidR="00940DB4">
        <w:t xml:space="preserve">sou povinni platit stravné včas. </w:t>
      </w:r>
      <w:r w:rsidR="009224F4">
        <w:t>S</w:t>
      </w:r>
      <w:r w:rsidR="00940DB4">
        <w:t>travné se</w:t>
      </w:r>
      <w:r w:rsidR="009C256A">
        <w:t xml:space="preserve"> </w:t>
      </w:r>
      <w:r w:rsidR="00940DB4">
        <w:t xml:space="preserve">platí </w:t>
      </w:r>
      <w:r w:rsidR="009C256A">
        <w:t>formou inka</w:t>
      </w:r>
      <w:r w:rsidR="00940DB4">
        <w:t>sa nebo výjimečně hotovostní platbou</w:t>
      </w:r>
      <w:r w:rsidR="00FB4652">
        <w:t xml:space="preserve">. </w:t>
      </w:r>
      <w:r w:rsidR="00940DB4" w:rsidRPr="00B02AEC">
        <w:rPr>
          <w:b/>
        </w:rPr>
        <w:t>Dítě, které v průběhu školního roku (tj. od 1. září do 31. srpna) dovrší věku 7 let, platí již celý školní rok vyšší částku za stravné.</w:t>
      </w:r>
      <w:r w:rsidR="00940DB4">
        <w:t xml:space="preserve"> Tato skutečnost je dána zákonem. Platby za stravování se stanovují dle vyhlášky č. </w:t>
      </w:r>
      <w:r w:rsidR="00A53C22">
        <w:t>13</w:t>
      </w:r>
      <w:r w:rsidR="00940DB4">
        <w:t>/20</w:t>
      </w:r>
      <w:r w:rsidR="00A53C22">
        <w:t>23</w:t>
      </w:r>
      <w:r w:rsidR="00940DB4">
        <w:t xml:space="preserve"> Sb.</w:t>
      </w:r>
      <w:r w:rsidR="00A53C22">
        <w:t>, kterou se mění vyhláška č.107/2005 Sb., o školním stravování, ve znění pozdějších předpisů.</w:t>
      </w:r>
    </w:p>
    <w:p w14:paraId="5588B721" w14:textId="6E2E74B8" w:rsidR="00940DB4" w:rsidRPr="00940DB4" w:rsidRDefault="0020359C" w:rsidP="003218D0">
      <w:pPr>
        <w:pStyle w:val="Normlnweb"/>
        <w:rPr>
          <w:b/>
          <w:u w:val="single"/>
        </w:rPr>
      </w:pPr>
      <w:r>
        <w:rPr>
          <w:b/>
          <w:u w:val="single"/>
        </w:rPr>
        <w:t>Finanční limity</w:t>
      </w:r>
      <w:r w:rsidR="00940DB4" w:rsidRPr="00940DB4">
        <w:rPr>
          <w:b/>
          <w:u w:val="single"/>
        </w:rPr>
        <w:t xml:space="preserve"> </w:t>
      </w:r>
      <w:r w:rsidR="00CF53B2">
        <w:rPr>
          <w:b/>
          <w:u w:val="single"/>
        </w:rPr>
        <w:t xml:space="preserve">včetně pitného režimu </w:t>
      </w:r>
      <w:r w:rsidR="00940DB4" w:rsidRPr="00940DB4">
        <w:rPr>
          <w:b/>
          <w:u w:val="single"/>
        </w:rPr>
        <w:t>platné od 1.</w:t>
      </w:r>
      <w:r w:rsidR="00FB4652">
        <w:rPr>
          <w:b/>
          <w:u w:val="single"/>
        </w:rPr>
        <w:t>9</w:t>
      </w:r>
      <w:r w:rsidR="00940DB4" w:rsidRPr="00940DB4">
        <w:rPr>
          <w:b/>
          <w:u w:val="single"/>
        </w:rPr>
        <w:t>.20</w:t>
      </w:r>
      <w:r>
        <w:rPr>
          <w:b/>
          <w:u w:val="single"/>
        </w:rPr>
        <w:t>2</w:t>
      </w:r>
      <w:r w:rsidR="004B1A5A">
        <w:rPr>
          <w:b/>
          <w:u w:val="single"/>
        </w:rPr>
        <w:t>4</w:t>
      </w:r>
      <w:r w:rsidR="00940DB4" w:rsidRPr="00940DB4">
        <w:rPr>
          <w:b/>
          <w:u w:val="single"/>
        </w:rPr>
        <w:t xml:space="preserve"> </w:t>
      </w:r>
    </w:p>
    <w:p w14:paraId="78E648D9" w14:textId="3A289FF9" w:rsidR="00940DB4" w:rsidRDefault="00940DB4" w:rsidP="003218D0">
      <w:pPr>
        <w:pStyle w:val="Normlnweb"/>
      </w:pPr>
      <w:r>
        <w:t xml:space="preserve">                                               Strávníci </w:t>
      </w:r>
      <w:r w:rsidR="00055F11">
        <w:t xml:space="preserve">do </w:t>
      </w:r>
      <w:r>
        <w:t xml:space="preserve">6 let                        Strávníci 7-10 let </w:t>
      </w:r>
    </w:p>
    <w:p w14:paraId="00D1036C" w14:textId="6975E0A9" w:rsidR="0020359C" w:rsidRDefault="00940DB4" w:rsidP="003218D0">
      <w:pPr>
        <w:pStyle w:val="Normlnweb"/>
      </w:pPr>
      <w:r>
        <w:t xml:space="preserve">Přesnídávka                                           </w:t>
      </w:r>
      <w:r w:rsidR="001B68DD">
        <w:t>10</w:t>
      </w:r>
      <w:r>
        <w:t xml:space="preserve">,-Kč                                          </w:t>
      </w:r>
      <w:r w:rsidR="001B68DD">
        <w:t>12</w:t>
      </w:r>
      <w:r>
        <w:t xml:space="preserve">,-Kč </w:t>
      </w:r>
    </w:p>
    <w:p w14:paraId="6285D873" w14:textId="1B579161" w:rsidR="00940DB4" w:rsidRDefault="00940DB4" w:rsidP="003218D0">
      <w:pPr>
        <w:pStyle w:val="Normlnweb"/>
      </w:pPr>
      <w:r>
        <w:t xml:space="preserve">Oběd                                                     </w:t>
      </w:r>
      <w:r w:rsidR="001B68DD">
        <w:t>24</w:t>
      </w:r>
      <w:r>
        <w:t xml:space="preserve">,-Kč                                          </w:t>
      </w:r>
      <w:r w:rsidR="00CF53B2">
        <w:t>2</w:t>
      </w:r>
      <w:r w:rsidR="001B68DD">
        <w:t>6</w:t>
      </w:r>
      <w:r>
        <w:t xml:space="preserve">,-Kč </w:t>
      </w:r>
    </w:p>
    <w:p w14:paraId="43CD9316" w14:textId="70621BB1" w:rsidR="00940DB4" w:rsidRPr="001C6EED" w:rsidRDefault="00940DB4" w:rsidP="003218D0">
      <w:pPr>
        <w:pStyle w:val="Normlnweb"/>
        <w:rPr>
          <w:u w:val="single"/>
        </w:rPr>
      </w:pPr>
      <w:r w:rsidRPr="001C6EED">
        <w:rPr>
          <w:u w:val="single"/>
        </w:rPr>
        <w:t xml:space="preserve">Svačina                                                  </w:t>
      </w:r>
      <w:r w:rsidR="001B68DD">
        <w:rPr>
          <w:u w:val="single"/>
        </w:rPr>
        <w:t>10</w:t>
      </w:r>
      <w:r w:rsidRPr="001C6EED">
        <w:rPr>
          <w:u w:val="single"/>
        </w:rPr>
        <w:t xml:space="preserve">,-Kč                                           </w:t>
      </w:r>
      <w:proofErr w:type="spellStart"/>
      <w:r w:rsidR="001B68DD">
        <w:rPr>
          <w:u w:val="single"/>
        </w:rPr>
        <w:t>10</w:t>
      </w:r>
      <w:r w:rsidRPr="001C6EED">
        <w:rPr>
          <w:u w:val="single"/>
        </w:rPr>
        <w:t>,-Kč</w:t>
      </w:r>
      <w:proofErr w:type="spellEnd"/>
      <w:r w:rsidRPr="001C6EED">
        <w:rPr>
          <w:u w:val="single"/>
        </w:rPr>
        <w:t xml:space="preserve"> </w:t>
      </w:r>
    </w:p>
    <w:p w14:paraId="40908EA1" w14:textId="31A7E9C0" w:rsidR="00940DB4" w:rsidRDefault="00940DB4" w:rsidP="003218D0">
      <w:pPr>
        <w:pStyle w:val="Normlnweb"/>
      </w:pPr>
      <w:r>
        <w:t xml:space="preserve">Celkem                                                   </w:t>
      </w:r>
      <w:r w:rsidR="001B68DD">
        <w:t>44</w:t>
      </w:r>
      <w:r>
        <w:t xml:space="preserve">,-Kč                                        </w:t>
      </w:r>
      <w:r w:rsidR="00CF53B2">
        <w:t>4</w:t>
      </w:r>
      <w:r w:rsidR="001B68DD">
        <w:t>8</w:t>
      </w:r>
      <w:r>
        <w:t xml:space="preserve">,-Kč </w:t>
      </w:r>
    </w:p>
    <w:p w14:paraId="04BC95F3" w14:textId="72A89BA9" w:rsidR="009C256A" w:rsidRPr="003218D0" w:rsidRDefault="00940DB4" w:rsidP="003218D0">
      <w:pPr>
        <w:pStyle w:val="Normlnweb"/>
      </w:pPr>
      <w:r>
        <w:t xml:space="preserve">Zaměstnanci                                                                                              </w:t>
      </w:r>
      <w:r w:rsidR="00726157">
        <w:t>3</w:t>
      </w:r>
      <w:r w:rsidR="001B68DD">
        <w:t>9</w:t>
      </w:r>
      <w:r>
        <w:t xml:space="preserve">,-Kč </w:t>
      </w:r>
    </w:p>
    <w:p w14:paraId="51D14E7D" w14:textId="77777777" w:rsidR="004A48CB" w:rsidRPr="004A48CB" w:rsidRDefault="004A48CB" w:rsidP="003218D0">
      <w:pPr>
        <w:spacing w:line="240" w:lineRule="auto"/>
        <w:rPr>
          <w:rFonts w:ascii="Times New Roman" w:hAnsi="Times New Roman"/>
          <w:b/>
          <w:sz w:val="24"/>
          <w:szCs w:val="24"/>
        </w:rPr>
      </w:pPr>
      <w:r w:rsidRPr="004A48CB">
        <w:rPr>
          <w:rFonts w:ascii="Times New Roman" w:hAnsi="Times New Roman"/>
          <w:b/>
          <w:sz w:val="24"/>
          <w:szCs w:val="24"/>
        </w:rPr>
        <w:t xml:space="preserve">Nejvyšší možné měsíční platby v MŠ jsou: </w:t>
      </w:r>
    </w:p>
    <w:p w14:paraId="65BCE8A0" w14:textId="6781F30C" w:rsidR="004A48CB" w:rsidRPr="004A48CB" w:rsidRDefault="004A48CB" w:rsidP="003218D0">
      <w:pPr>
        <w:spacing w:line="240" w:lineRule="auto"/>
        <w:rPr>
          <w:rFonts w:ascii="Times New Roman" w:hAnsi="Times New Roman"/>
          <w:b/>
          <w:sz w:val="24"/>
          <w:szCs w:val="24"/>
        </w:rPr>
      </w:pPr>
      <w:r w:rsidRPr="004A48CB">
        <w:rPr>
          <w:rFonts w:ascii="Times New Roman" w:hAnsi="Times New Roman"/>
          <w:sz w:val="24"/>
          <w:szCs w:val="24"/>
        </w:rPr>
        <w:t xml:space="preserve">děti </w:t>
      </w:r>
      <w:proofErr w:type="gramStart"/>
      <w:r w:rsidRPr="004A48CB">
        <w:rPr>
          <w:rFonts w:ascii="Times New Roman" w:hAnsi="Times New Roman"/>
          <w:sz w:val="24"/>
          <w:szCs w:val="24"/>
        </w:rPr>
        <w:t>3 – 6</w:t>
      </w:r>
      <w:proofErr w:type="gramEnd"/>
      <w:r w:rsidRPr="004A48CB">
        <w:rPr>
          <w:rFonts w:ascii="Times New Roman" w:hAnsi="Times New Roman"/>
          <w:sz w:val="24"/>
          <w:szCs w:val="24"/>
        </w:rPr>
        <w:t xml:space="preserve"> let   </w:t>
      </w:r>
      <w:r w:rsidR="00CF53B2">
        <w:rPr>
          <w:rFonts w:ascii="Times New Roman" w:hAnsi="Times New Roman"/>
          <w:b/>
          <w:sz w:val="24"/>
          <w:szCs w:val="24"/>
        </w:rPr>
        <w:t>1</w:t>
      </w:r>
      <w:r w:rsidR="001B68DD">
        <w:rPr>
          <w:rFonts w:ascii="Times New Roman" w:hAnsi="Times New Roman"/>
          <w:b/>
          <w:sz w:val="24"/>
          <w:szCs w:val="24"/>
        </w:rPr>
        <w:t>2</w:t>
      </w:r>
      <w:r w:rsidR="00196631">
        <w:rPr>
          <w:rFonts w:ascii="Times New Roman" w:hAnsi="Times New Roman"/>
          <w:b/>
          <w:sz w:val="24"/>
          <w:szCs w:val="24"/>
        </w:rPr>
        <w:t>6</w:t>
      </w:r>
      <w:r w:rsidR="001B68DD">
        <w:rPr>
          <w:rFonts w:ascii="Times New Roman" w:hAnsi="Times New Roman"/>
          <w:b/>
          <w:sz w:val="24"/>
          <w:szCs w:val="24"/>
        </w:rPr>
        <w:t>8</w:t>
      </w:r>
      <w:r w:rsidRPr="004A48CB">
        <w:rPr>
          <w:rFonts w:ascii="Times New Roman" w:hAnsi="Times New Roman"/>
          <w:b/>
          <w:sz w:val="24"/>
          <w:szCs w:val="24"/>
        </w:rPr>
        <w:t xml:space="preserve"> Kč/měsíc</w:t>
      </w:r>
      <w:r>
        <w:rPr>
          <w:rFonts w:ascii="Times New Roman" w:hAnsi="Times New Roman"/>
          <w:b/>
          <w:sz w:val="24"/>
          <w:szCs w:val="24"/>
        </w:rPr>
        <w:t xml:space="preserve"> (22 dní x </w:t>
      </w:r>
      <w:r w:rsidR="001B68DD">
        <w:rPr>
          <w:rFonts w:ascii="Times New Roman" w:hAnsi="Times New Roman"/>
          <w:b/>
          <w:sz w:val="24"/>
          <w:szCs w:val="24"/>
        </w:rPr>
        <w:t>44</w:t>
      </w:r>
      <w:r>
        <w:rPr>
          <w:rFonts w:ascii="Times New Roman" w:hAnsi="Times New Roman"/>
          <w:b/>
          <w:sz w:val="24"/>
          <w:szCs w:val="24"/>
        </w:rPr>
        <w:t xml:space="preserve"> Kč + </w:t>
      </w:r>
      <w:r w:rsidR="00196631">
        <w:rPr>
          <w:rFonts w:ascii="Times New Roman" w:hAnsi="Times New Roman"/>
          <w:b/>
          <w:sz w:val="24"/>
          <w:szCs w:val="24"/>
        </w:rPr>
        <w:t>300</w:t>
      </w:r>
      <w:r>
        <w:rPr>
          <w:rFonts w:ascii="Times New Roman" w:hAnsi="Times New Roman"/>
          <w:b/>
          <w:sz w:val="24"/>
          <w:szCs w:val="24"/>
        </w:rPr>
        <w:t xml:space="preserve"> Kč/školné)</w:t>
      </w:r>
    </w:p>
    <w:p w14:paraId="1B352C73" w14:textId="20DFE0EC" w:rsidR="004A48CB" w:rsidRPr="004A48CB" w:rsidRDefault="004A48CB" w:rsidP="003218D0">
      <w:pPr>
        <w:spacing w:line="240" w:lineRule="auto"/>
        <w:rPr>
          <w:rFonts w:ascii="Times New Roman" w:hAnsi="Times New Roman"/>
          <w:sz w:val="24"/>
          <w:szCs w:val="24"/>
        </w:rPr>
      </w:pPr>
      <w:r w:rsidRPr="004A48CB">
        <w:rPr>
          <w:rFonts w:ascii="Times New Roman" w:hAnsi="Times New Roman"/>
          <w:sz w:val="24"/>
          <w:szCs w:val="24"/>
        </w:rPr>
        <w:t xml:space="preserve">předškoláci do 7 let </w:t>
      </w:r>
      <w:r w:rsidR="001B68DD">
        <w:rPr>
          <w:rFonts w:ascii="Times New Roman" w:hAnsi="Times New Roman"/>
          <w:b/>
          <w:sz w:val="24"/>
          <w:szCs w:val="24"/>
        </w:rPr>
        <w:t>968</w:t>
      </w:r>
      <w:r w:rsidRPr="004A48CB">
        <w:rPr>
          <w:rFonts w:ascii="Times New Roman" w:hAnsi="Times New Roman"/>
          <w:b/>
          <w:sz w:val="24"/>
          <w:szCs w:val="24"/>
        </w:rPr>
        <w:t xml:space="preserve"> Kč/měsíc</w:t>
      </w:r>
      <w:r>
        <w:rPr>
          <w:rFonts w:ascii="Times New Roman" w:hAnsi="Times New Roman"/>
          <w:b/>
          <w:sz w:val="24"/>
          <w:szCs w:val="24"/>
        </w:rPr>
        <w:t xml:space="preserve"> (22 dní x </w:t>
      </w:r>
      <w:r w:rsidR="001B68DD">
        <w:rPr>
          <w:rFonts w:ascii="Times New Roman" w:hAnsi="Times New Roman"/>
          <w:b/>
          <w:sz w:val="24"/>
          <w:szCs w:val="24"/>
        </w:rPr>
        <w:t>44</w:t>
      </w:r>
      <w:r>
        <w:rPr>
          <w:rFonts w:ascii="Times New Roman" w:hAnsi="Times New Roman"/>
          <w:b/>
          <w:sz w:val="24"/>
          <w:szCs w:val="24"/>
        </w:rPr>
        <w:t xml:space="preserve"> Kč)</w:t>
      </w:r>
    </w:p>
    <w:p w14:paraId="61F707F3" w14:textId="3418E73D" w:rsidR="004A48CB" w:rsidRDefault="004A48CB" w:rsidP="003218D0">
      <w:pPr>
        <w:spacing w:line="240" w:lineRule="auto"/>
        <w:rPr>
          <w:rFonts w:ascii="Times New Roman" w:hAnsi="Times New Roman"/>
          <w:b/>
          <w:sz w:val="24"/>
          <w:szCs w:val="24"/>
        </w:rPr>
      </w:pPr>
      <w:r w:rsidRPr="004A48CB">
        <w:rPr>
          <w:rFonts w:ascii="Times New Roman" w:hAnsi="Times New Roman"/>
          <w:sz w:val="24"/>
          <w:szCs w:val="24"/>
        </w:rPr>
        <w:t>předškoláci od 7</w:t>
      </w:r>
      <w:r>
        <w:rPr>
          <w:rFonts w:ascii="Times New Roman" w:hAnsi="Times New Roman"/>
          <w:sz w:val="24"/>
          <w:szCs w:val="24"/>
        </w:rPr>
        <w:t xml:space="preserve"> </w:t>
      </w:r>
      <w:proofErr w:type="gramStart"/>
      <w:r w:rsidRPr="004A48CB">
        <w:rPr>
          <w:rFonts w:ascii="Times New Roman" w:hAnsi="Times New Roman"/>
          <w:sz w:val="24"/>
          <w:szCs w:val="24"/>
        </w:rPr>
        <w:t xml:space="preserve">let  </w:t>
      </w:r>
      <w:r w:rsidR="001B68DD">
        <w:rPr>
          <w:rFonts w:ascii="Times New Roman" w:hAnsi="Times New Roman"/>
          <w:b/>
          <w:sz w:val="24"/>
          <w:szCs w:val="24"/>
        </w:rPr>
        <w:t>1056</w:t>
      </w:r>
      <w:proofErr w:type="gramEnd"/>
      <w:r w:rsidRPr="004A48CB">
        <w:rPr>
          <w:rFonts w:ascii="Times New Roman" w:hAnsi="Times New Roman"/>
          <w:b/>
          <w:sz w:val="24"/>
          <w:szCs w:val="24"/>
        </w:rPr>
        <w:t xml:space="preserve"> Kč/měsíc</w:t>
      </w:r>
      <w:r>
        <w:rPr>
          <w:rFonts w:ascii="Times New Roman" w:hAnsi="Times New Roman"/>
          <w:b/>
          <w:sz w:val="24"/>
          <w:szCs w:val="24"/>
        </w:rPr>
        <w:t xml:space="preserve"> (22 dní x </w:t>
      </w:r>
      <w:r w:rsidR="00CF53B2">
        <w:rPr>
          <w:rFonts w:ascii="Times New Roman" w:hAnsi="Times New Roman"/>
          <w:b/>
          <w:sz w:val="24"/>
          <w:szCs w:val="24"/>
        </w:rPr>
        <w:t>4</w:t>
      </w:r>
      <w:r w:rsidR="001B68DD">
        <w:rPr>
          <w:rFonts w:ascii="Times New Roman" w:hAnsi="Times New Roman"/>
          <w:b/>
          <w:sz w:val="24"/>
          <w:szCs w:val="24"/>
        </w:rPr>
        <w:t>8</w:t>
      </w:r>
      <w:r>
        <w:rPr>
          <w:rFonts w:ascii="Times New Roman" w:hAnsi="Times New Roman"/>
          <w:b/>
          <w:sz w:val="24"/>
          <w:szCs w:val="24"/>
        </w:rPr>
        <w:t xml:space="preserve"> Kč)</w:t>
      </w:r>
    </w:p>
    <w:p w14:paraId="5CF8DCC0" w14:textId="77777777" w:rsidR="00B1181D" w:rsidRPr="00E653D6" w:rsidRDefault="00B1181D" w:rsidP="00B1181D"/>
    <w:p w14:paraId="5239AC08" w14:textId="77777777" w:rsidR="009224F4" w:rsidRPr="003218D0" w:rsidRDefault="009224F4" w:rsidP="009224F4">
      <w:pPr>
        <w:pStyle w:val="Normlnweb"/>
        <w:rPr>
          <w:b/>
          <w:u w:val="single"/>
        </w:rPr>
      </w:pPr>
      <w:r w:rsidRPr="003218D0">
        <w:rPr>
          <w:b/>
          <w:u w:val="single"/>
        </w:rPr>
        <w:lastRenderedPageBreak/>
        <w:t xml:space="preserve">Přihlašování a odhlašování stravného: </w:t>
      </w:r>
    </w:p>
    <w:p w14:paraId="09899988" w14:textId="77777777" w:rsidR="009224F4" w:rsidRDefault="009224F4" w:rsidP="003218D0">
      <w:pPr>
        <w:shd w:val="clear" w:color="auto" w:fill="FFFFFF"/>
        <w:spacing w:after="384" w:line="240" w:lineRule="auto"/>
        <w:jc w:val="both"/>
        <w:textAlignment w:val="baseline"/>
        <w:rPr>
          <w:rFonts w:ascii="Times New Roman" w:hAnsi="Times New Roman" w:cs="Times New Roman"/>
          <w:sz w:val="24"/>
          <w:szCs w:val="24"/>
        </w:rPr>
      </w:pPr>
      <w:r w:rsidRPr="003218D0">
        <w:rPr>
          <w:rFonts w:ascii="Times New Roman" w:hAnsi="Times New Roman" w:cs="Times New Roman"/>
          <w:sz w:val="24"/>
          <w:szCs w:val="24"/>
        </w:rPr>
        <w:t xml:space="preserve">Na základě přijetí dítěte do MŠ je dítě (strávník) automaticky přihlášeno ke stravování. Strávník odevzdá vyplněnou přihláškou ke stravování. </w:t>
      </w:r>
      <w:r w:rsidR="00D2619E" w:rsidRPr="003218D0">
        <w:rPr>
          <w:rFonts w:ascii="Times New Roman" w:hAnsi="Times New Roman" w:cs="Times New Roman"/>
          <w:sz w:val="24"/>
          <w:szCs w:val="24"/>
        </w:rPr>
        <w:t>Odhlašování stravy je možné na tel. čísle 573 376 171, osobně nebo do sešitu ve třídách den předem nebo ráno do 7.30 hodin.</w:t>
      </w:r>
      <w:r w:rsidR="003218D0">
        <w:rPr>
          <w:rFonts w:ascii="Times New Roman" w:hAnsi="Times New Roman" w:cs="Times New Roman"/>
          <w:b/>
          <w:sz w:val="24"/>
          <w:szCs w:val="24"/>
        </w:rPr>
        <w:t xml:space="preserve"> </w:t>
      </w:r>
      <w:r w:rsidR="003218D0" w:rsidRPr="003218D0">
        <w:rPr>
          <w:rFonts w:ascii="Times New Roman" w:hAnsi="Times New Roman" w:cs="Times New Roman"/>
          <w:sz w:val="24"/>
          <w:szCs w:val="24"/>
        </w:rPr>
        <w:t xml:space="preserve">Pokud nebude strava včas odhlášena, mohou si rodiče </w:t>
      </w:r>
      <w:r w:rsidR="003218D0" w:rsidRPr="003218D0">
        <w:rPr>
          <w:rFonts w:ascii="Times New Roman" w:hAnsi="Times New Roman" w:cs="Times New Roman"/>
          <w:sz w:val="24"/>
          <w:szCs w:val="24"/>
          <w:u w:val="single"/>
        </w:rPr>
        <w:t>pouze první den</w:t>
      </w:r>
      <w:r w:rsidR="003218D0" w:rsidRPr="003218D0">
        <w:rPr>
          <w:rFonts w:ascii="Times New Roman" w:hAnsi="Times New Roman" w:cs="Times New Roman"/>
          <w:sz w:val="24"/>
          <w:szCs w:val="24"/>
        </w:rPr>
        <w:t xml:space="preserve"> nemoci stravu vyzvednout v MŠ, z ostatních dnů je třeba dítě odhlásit, jinak musí doplatit stravu do skutečné výše nákladů. Dítě, které je v mateřské škole po dobu podávání jídla, se musí stravovat. Pokud má dítě dietu a nemůže odebírat stravu ze školní jídelny, musí přinést písemné vyjádření od lékaře.</w:t>
      </w:r>
    </w:p>
    <w:p w14:paraId="457FBF43" w14:textId="77777777" w:rsidR="005A43CF" w:rsidRDefault="006E4206" w:rsidP="005A43CF">
      <w:pPr>
        <w:shd w:val="clear" w:color="auto" w:fill="FFFFFF"/>
        <w:spacing w:after="384" w:line="240" w:lineRule="auto"/>
        <w:jc w:val="both"/>
        <w:textAlignment w:val="baseline"/>
        <w:rPr>
          <w:rFonts w:ascii="Times New Roman" w:hAnsi="Times New Roman" w:cs="Times New Roman"/>
          <w:b/>
          <w:bCs/>
          <w:sz w:val="24"/>
          <w:szCs w:val="24"/>
          <w:u w:val="single"/>
        </w:rPr>
      </w:pPr>
      <w:r w:rsidRPr="006E4206">
        <w:rPr>
          <w:rFonts w:ascii="Times New Roman" w:hAnsi="Times New Roman" w:cs="Times New Roman"/>
          <w:b/>
          <w:bCs/>
          <w:sz w:val="24"/>
          <w:szCs w:val="24"/>
          <w:u w:val="single"/>
        </w:rPr>
        <w:t>Dietní stravování</w:t>
      </w:r>
    </w:p>
    <w:p w14:paraId="450D1486" w14:textId="77777777" w:rsidR="005A43CF" w:rsidRDefault="006E4206" w:rsidP="005A43CF">
      <w:pPr>
        <w:shd w:val="clear" w:color="auto" w:fill="FFFFFF"/>
        <w:spacing w:after="384" w:line="240" w:lineRule="auto"/>
        <w:jc w:val="both"/>
        <w:textAlignment w:val="baseline"/>
        <w:rPr>
          <w:color w:val="000000"/>
          <w:sz w:val="24"/>
          <w:szCs w:val="24"/>
        </w:rPr>
      </w:pPr>
      <w:r w:rsidRPr="005A43CF">
        <w:rPr>
          <w:color w:val="000000"/>
          <w:sz w:val="24"/>
          <w:szCs w:val="24"/>
        </w:rPr>
        <w:t>Naše MŠ dietní stravování neposkytuje, ale zajistí možnost donášky vlastní stravy- „krabičky.</w:t>
      </w:r>
    </w:p>
    <w:p w14:paraId="2A70632D" w14:textId="3B1C3AEB" w:rsidR="006E4206" w:rsidRPr="005A43CF" w:rsidRDefault="006E4206" w:rsidP="005A43CF">
      <w:pPr>
        <w:shd w:val="clear" w:color="auto" w:fill="FFFFFF"/>
        <w:spacing w:after="384" w:line="240" w:lineRule="auto"/>
        <w:jc w:val="both"/>
        <w:textAlignment w:val="baseline"/>
        <w:rPr>
          <w:rFonts w:ascii="Times New Roman" w:hAnsi="Times New Roman" w:cs="Times New Roman"/>
          <w:b/>
          <w:bCs/>
          <w:sz w:val="24"/>
          <w:szCs w:val="24"/>
          <w:u w:val="single"/>
        </w:rPr>
      </w:pPr>
      <w:r w:rsidRPr="005A43CF">
        <w:rPr>
          <w:color w:val="000000"/>
          <w:sz w:val="24"/>
          <w:szCs w:val="24"/>
        </w:rPr>
        <w:t>Dietou je míněna taková strava, pro jejíž dietní úpravu existuje zdravotní důvod. Dietním stravováním se rozumí příprava nebo jiný způsob zajištění pokrmů pro strávníky, kteří prokazatelně (tzn. na základě diagnózy stanovené lékařem k tomu způsobilým) trpí onemocněním, kvůli kterému nesmějí konzumovat některé potraviny nebo musí omezovat jejich množství.</w:t>
      </w:r>
    </w:p>
    <w:p w14:paraId="349991BC" w14:textId="77777777" w:rsidR="006E4206" w:rsidRPr="005A43CF" w:rsidRDefault="006E4206" w:rsidP="006E4206">
      <w:pPr>
        <w:pStyle w:val="Normlnweb"/>
        <w:rPr>
          <w:color w:val="000000"/>
        </w:rPr>
      </w:pPr>
      <w:r w:rsidRPr="005A43CF">
        <w:rPr>
          <w:color w:val="000000"/>
        </w:rPr>
        <w:t>Při žádosti o poskytnutí dietní stravy je potřeba předložit lékařské potvrzení, že žák vyžaduje stravu s omezením dle dietního režimu. Toto potvrzení může vydávat praktický lékař pro děti a dorost, u zletilých strávníků praktický lékař pro dospělé. Je ale samozřejmostí, že potvrzení může vydávat i lékař specialista, ke kterému praktický lékař pro děti a dorost či praktický lékař pro dospělé dítě (zletilého) zasílá pro potvrzení diagnózy.</w:t>
      </w:r>
    </w:p>
    <w:p w14:paraId="3F02DDFD" w14:textId="3869E6F0" w:rsidR="006E4206" w:rsidRPr="005A43CF" w:rsidRDefault="006E4206" w:rsidP="005A43CF">
      <w:pPr>
        <w:pStyle w:val="Normlnweb"/>
        <w:rPr>
          <w:color w:val="000000"/>
        </w:rPr>
      </w:pPr>
      <w:r w:rsidRPr="005A43CF">
        <w:rPr>
          <w:color w:val="000000"/>
        </w:rPr>
        <w:t xml:space="preserve">Viz. směrnice o dietním stravování č.j. </w:t>
      </w:r>
      <w:r w:rsidR="004B1A5A">
        <w:rPr>
          <w:color w:val="000000"/>
        </w:rPr>
        <w:t>032/024</w:t>
      </w:r>
    </w:p>
    <w:p w14:paraId="7ED3BC16" w14:textId="77777777" w:rsidR="009224F4" w:rsidRDefault="009224F4" w:rsidP="009224F4">
      <w:pPr>
        <w:pStyle w:val="Normlnweb"/>
      </w:pPr>
      <w:r w:rsidRPr="003218D0">
        <w:rPr>
          <w:b/>
          <w:u w:val="single"/>
        </w:rPr>
        <w:t xml:space="preserve">Výdej stravy do jídlonosičů pro děti z </w:t>
      </w:r>
      <w:proofErr w:type="gramStart"/>
      <w:r w:rsidRPr="003218D0">
        <w:rPr>
          <w:b/>
          <w:u w:val="single"/>
        </w:rPr>
        <w:t>MŠ</w:t>
      </w:r>
      <w:r w:rsidRPr="003218D0">
        <w:rPr>
          <w:u w:val="single"/>
        </w:rPr>
        <w:t xml:space="preserve">: </w:t>
      </w:r>
      <w:r w:rsidR="005F05BB" w:rsidRPr="003218D0">
        <w:rPr>
          <w:u w:val="single"/>
        </w:rPr>
        <w:t xml:space="preserve">  </w:t>
      </w:r>
      <w:proofErr w:type="gramEnd"/>
      <w:r w:rsidR="005F05BB" w:rsidRPr="003218D0">
        <w:rPr>
          <w:u w:val="single"/>
        </w:rPr>
        <w:t xml:space="preserve">                                                                   </w:t>
      </w:r>
      <w:r>
        <w:t>Výdej stravy se provádí do přinesených vlast</w:t>
      </w:r>
      <w:r w:rsidR="0020123B">
        <w:t>ních čis</w:t>
      </w:r>
      <w:r w:rsidR="00AF7735">
        <w:t>tých nádob k tomu určených od 10.50-11.10</w:t>
      </w:r>
      <w:r>
        <w:t xml:space="preserve"> hodin.</w:t>
      </w:r>
      <w:r w:rsidR="0020123B">
        <w:t xml:space="preserve"> Je zakázán odběr do skleněných nádob.</w:t>
      </w:r>
      <w:r>
        <w:t xml:space="preserve"> Strava v jídlonosičích je určena k okamž</w:t>
      </w:r>
      <w:r w:rsidR="00AF7735">
        <w:t xml:space="preserve">ité spotřebě. </w:t>
      </w:r>
      <w:r>
        <w:t xml:space="preserve"> </w:t>
      </w:r>
    </w:p>
    <w:p w14:paraId="1BE3955A" w14:textId="77777777" w:rsidR="003218D0" w:rsidRPr="00B63B3F" w:rsidRDefault="003218D0" w:rsidP="003218D0">
      <w:pPr>
        <w:pStyle w:val="Normlnweb"/>
        <w:rPr>
          <w:u w:val="single"/>
        </w:rPr>
      </w:pPr>
      <w:r w:rsidRPr="00B63B3F">
        <w:rPr>
          <w:b/>
          <w:u w:val="single"/>
        </w:rPr>
        <w:t>Vrácení přeplatků</w:t>
      </w:r>
      <w:r w:rsidRPr="00B63B3F">
        <w:rPr>
          <w:u w:val="single"/>
        </w:rPr>
        <w:t xml:space="preserve">: </w:t>
      </w:r>
    </w:p>
    <w:p w14:paraId="04E54CD4" w14:textId="77777777" w:rsidR="003218D0" w:rsidRPr="001C6EED" w:rsidRDefault="003218D0" w:rsidP="003218D0">
      <w:pPr>
        <w:pStyle w:val="Normlnweb"/>
        <w:rPr>
          <w:iCs/>
        </w:rPr>
      </w:pPr>
      <w:r w:rsidRPr="001C6EED">
        <w:rPr>
          <w:iCs/>
        </w:rPr>
        <w:t>Přeplatky za odhlášenou stravu, se odečítají v dalším platebním období tzn., že přeplatky za měsíc září jsou odečítány od stravného na měsíc říjen. Přeplatky, které vzniknou ukončením docházky v</w:t>
      </w:r>
      <w:r w:rsidR="001C6EED">
        <w:rPr>
          <w:iCs/>
        </w:rPr>
        <w:t> </w:t>
      </w:r>
      <w:r w:rsidRPr="001C6EED">
        <w:rPr>
          <w:iCs/>
        </w:rPr>
        <w:t>M</w:t>
      </w:r>
      <w:r w:rsidR="001C6EED">
        <w:rPr>
          <w:iCs/>
        </w:rPr>
        <w:t xml:space="preserve">ateřské škole Koryčany, budou vráceny převodem na daný účet do 31.8. nebo ve výjimečných případech </w:t>
      </w:r>
      <w:r w:rsidRPr="001C6EED">
        <w:rPr>
          <w:iCs/>
        </w:rPr>
        <w:t xml:space="preserve">budou vráceny </w:t>
      </w:r>
      <w:r w:rsidR="001C6EED">
        <w:rPr>
          <w:iCs/>
        </w:rPr>
        <w:t>v hotovosti v kanceláři školní jídelny                   MŠ Koryčany.</w:t>
      </w:r>
    </w:p>
    <w:p w14:paraId="4E0C05C6" w14:textId="21D939A4" w:rsidR="003218D0" w:rsidRPr="005A43CF" w:rsidRDefault="00AF7735" w:rsidP="003218D0">
      <w:pPr>
        <w:pStyle w:val="Normlnweb"/>
        <w:rPr>
          <w:b/>
          <w:u w:val="single"/>
        </w:rPr>
      </w:pPr>
      <w:r w:rsidRPr="00AF7735">
        <w:rPr>
          <w:b/>
          <w:u w:val="single"/>
        </w:rPr>
        <w:t>Úřední hodiny vedoucí školní jídelny:</w:t>
      </w:r>
      <w:r w:rsidR="001B68DD">
        <w:rPr>
          <w:b/>
          <w:u w:val="single"/>
        </w:rPr>
        <w:t xml:space="preserve"> dle domluvy na tel. čísle 603 392 888</w:t>
      </w:r>
    </w:p>
    <w:p w14:paraId="3E465C17" w14:textId="77777777" w:rsidR="009224F4" w:rsidRDefault="009224F4" w:rsidP="003218D0">
      <w:pPr>
        <w:pStyle w:val="Normlnweb"/>
      </w:pPr>
      <w:r>
        <w:t xml:space="preserve">Připomínky ke stravování mohou rodiče podávat osobně i písemně v kanceláři školní jídelny. </w:t>
      </w:r>
    </w:p>
    <w:p w14:paraId="4911788C" w14:textId="77777777" w:rsidR="004B1A5A" w:rsidRDefault="004B1A5A" w:rsidP="003218D0">
      <w:pPr>
        <w:pStyle w:val="Normlnweb"/>
      </w:pPr>
    </w:p>
    <w:p w14:paraId="782F467C" w14:textId="77777777" w:rsidR="00196631" w:rsidRDefault="00196631" w:rsidP="009224F4">
      <w:pPr>
        <w:pStyle w:val="Normlnweb"/>
      </w:pPr>
    </w:p>
    <w:p w14:paraId="54A07CC9" w14:textId="227EDE9F" w:rsidR="009224F4" w:rsidRDefault="0020123B" w:rsidP="009224F4">
      <w:pPr>
        <w:pStyle w:val="Normlnweb"/>
      </w:pPr>
      <w:r>
        <w:lastRenderedPageBreak/>
        <w:t>Zpracovala: Bc. Hořínková Ladislava</w:t>
      </w:r>
    </w:p>
    <w:p w14:paraId="2BE013D9" w14:textId="148A23C7" w:rsidR="009224F4" w:rsidRDefault="00726157" w:rsidP="009224F4">
      <w:pPr>
        <w:pStyle w:val="Normlnweb"/>
      </w:pPr>
      <w:r>
        <w:t>1</w:t>
      </w:r>
      <w:r w:rsidR="00AF7735">
        <w:t>.</w:t>
      </w:r>
      <w:r w:rsidR="001B68DD">
        <w:t>9</w:t>
      </w:r>
      <w:r w:rsidR="00B63B3F">
        <w:t>.20</w:t>
      </w:r>
      <w:r w:rsidR="0020359C">
        <w:t>2</w:t>
      </w:r>
      <w:r w:rsidR="004B1A5A">
        <w:t>4</w:t>
      </w:r>
    </w:p>
    <w:p w14:paraId="23798000" w14:textId="39416EC9" w:rsidR="00196631" w:rsidRDefault="00196631" w:rsidP="009224F4">
      <w:pPr>
        <w:pStyle w:val="Normlnweb"/>
      </w:pPr>
      <w:r>
        <w:t xml:space="preserve">Aktualizováno </w:t>
      </w:r>
      <w:r w:rsidR="004B1A5A">
        <w:t>1</w:t>
      </w:r>
      <w:r>
        <w:t>.</w:t>
      </w:r>
      <w:r w:rsidR="004B1A5A">
        <w:t>9</w:t>
      </w:r>
      <w:r>
        <w:t>.202</w:t>
      </w:r>
      <w:r w:rsidR="004B1A5A">
        <w:t>4</w:t>
      </w:r>
    </w:p>
    <w:p w14:paraId="0B9EEF54" w14:textId="0561A3D1" w:rsidR="00196631" w:rsidRDefault="00196631" w:rsidP="009224F4">
      <w:pPr>
        <w:pStyle w:val="Normlnweb"/>
      </w:pPr>
      <w:r>
        <w:t>S platností od 1.9.202</w:t>
      </w:r>
      <w:r w:rsidR="004B1A5A">
        <w:t>4</w:t>
      </w:r>
    </w:p>
    <w:p w14:paraId="602DB5BD" w14:textId="77777777" w:rsidR="00196631" w:rsidRDefault="00196631" w:rsidP="009224F4">
      <w:pPr>
        <w:pStyle w:val="Normlnweb"/>
      </w:pPr>
    </w:p>
    <w:p w14:paraId="4E6623BA" w14:textId="77777777" w:rsidR="00544E26" w:rsidRDefault="00544E26"/>
    <w:sectPr w:rsidR="00544E26" w:rsidSect="00A84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55BD"/>
    <w:multiLevelType w:val="multilevel"/>
    <w:tmpl w:val="DC9C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F1C98"/>
    <w:multiLevelType w:val="multilevel"/>
    <w:tmpl w:val="4594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93494"/>
    <w:multiLevelType w:val="multilevel"/>
    <w:tmpl w:val="810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F20F4"/>
    <w:multiLevelType w:val="hybridMultilevel"/>
    <w:tmpl w:val="6DF26D34"/>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15:restartNumberingAfterBreak="0">
    <w:nsid w:val="658F5F17"/>
    <w:multiLevelType w:val="multilevel"/>
    <w:tmpl w:val="6566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443AE"/>
    <w:multiLevelType w:val="hybridMultilevel"/>
    <w:tmpl w:val="FFC83DF6"/>
    <w:lvl w:ilvl="0" w:tplc="04050001">
      <w:start w:val="1"/>
      <w:numFmt w:val="bullet"/>
      <w:lvlText w:val=""/>
      <w:lvlJc w:val="left"/>
      <w:pPr>
        <w:ind w:left="1560" w:hanging="360"/>
      </w:pPr>
      <w:rPr>
        <w:rFonts w:ascii="Symbol" w:hAnsi="Symbol" w:hint="default"/>
      </w:rPr>
    </w:lvl>
    <w:lvl w:ilvl="1" w:tplc="845409B8">
      <w:start w:val="3"/>
      <w:numFmt w:val="bullet"/>
      <w:lvlText w:val="-"/>
      <w:lvlJc w:val="left"/>
      <w:pPr>
        <w:ind w:left="2280" w:hanging="360"/>
      </w:pPr>
      <w:rPr>
        <w:rFonts w:ascii="Times New Roman" w:eastAsia="Times New Roman" w:hAnsi="Times New Roman" w:cs="Times New Roman"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6" w15:restartNumberingAfterBreak="0">
    <w:nsid w:val="7C521F7D"/>
    <w:multiLevelType w:val="hybridMultilevel"/>
    <w:tmpl w:val="7F1CB198"/>
    <w:lvl w:ilvl="0" w:tplc="04050001">
      <w:start w:val="1"/>
      <w:numFmt w:val="bullet"/>
      <w:lvlText w:val=""/>
      <w:lvlJc w:val="left"/>
      <w:pPr>
        <w:ind w:left="1800" w:hanging="360"/>
      </w:pPr>
      <w:rPr>
        <w:rFonts w:ascii="Symbol" w:hAnsi="Symbol" w:hint="default"/>
      </w:rPr>
    </w:lvl>
    <w:lvl w:ilvl="1" w:tplc="04050001">
      <w:start w:val="1"/>
      <w:numFmt w:val="bullet"/>
      <w:lvlText w:val=""/>
      <w:lvlJc w:val="left"/>
      <w:pPr>
        <w:ind w:left="2835" w:hanging="675"/>
      </w:pPr>
      <w:rPr>
        <w:rFonts w:ascii="Symbol" w:hAnsi="Symbo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1592425968">
    <w:abstractNumId w:val="3"/>
  </w:num>
  <w:num w:numId="2" w16cid:durableId="1756703787">
    <w:abstractNumId w:val="6"/>
  </w:num>
  <w:num w:numId="3" w16cid:durableId="276984551">
    <w:abstractNumId w:val="5"/>
  </w:num>
  <w:num w:numId="4" w16cid:durableId="1119841952">
    <w:abstractNumId w:val="0"/>
  </w:num>
  <w:num w:numId="5" w16cid:durableId="214124426">
    <w:abstractNumId w:val="4"/>
  </w:num>
  <w:num w:numId="6" w16cid:durableId="1175459175">
    <w:abstractNumId w:val="2"/>
  </w:num>
  <w:num w:numId="7" w16cid:durableId="114913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F4"/>
    <w:rsid w:val="00055F11"/>
    <w:rsid w:val="000B1C51"/>
    <w:rsid w:val="00196631"/>
    <w:rsid w:val="001B68DD"/>
    <w:rsid w:val="001C6EED"/>
    <w:rsid w:val="0020123B"/>
    <w:rsid w:val="0020359C"/>
    <w:rsid w:val="003218D0"/>
    <w:rsid w:val="003642AE"/>
    <w:rsid w:val="00383935"/>
    <w:rsid w:val="003D6BE4"/>
    <w:rsid w:val="004A48CB"/>
    <w:rsid w:val="004B1A5A"/>
    <w:rsid w:val="00544E26"/>
    <w:rsid w:val="005A43CF"/>
    <w:rsid w:val="005F05BB"/>
    <w:rsid w:val="005F5FDF"/>
    <w:rsid w:val="006160F8"/>
    <w:rsid w:val="006E4206"/>
    <w:rsid w:val="00726157"/>
    <w:rsid w:val="00742530"/>
    <w:rsid w:val="009224F4"/>
    <w:rsid w:val="00940DB4"/>
    <w:rsid w:val="009C1B31"/>
    <w:rsid w:val="009C256A"/>
    <w:rsid w:val="00A53C22"/>
    <w:rsid w:val="00A84B80"/>
    <w:rsid w:val="00AC4133"/>
    <w:rsid w:val="00AF7735"/>
    <w:rsid w:val="00B02AEC"/>
    <w:rsid w:val="00B1181D"/>
    <w:rsid w:val="00B63B3F"/>
    <w:rsid w:val="00C1726D"/>
    <w:rsid w:val="00CF53B2"/>
    <w:rsid w:val="00D0176F"/>
    <w:rsid w:val="00D2619E"/>
    <w:rsid w:val="00E30524"/>
    <w:rsid w:val="00F34BDA"/>
    <w:rsid w:val="00F7247B"/>
    <w:rsid w:val="00FB4652"/>
    <w:rsid w:val="00FD6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DC74"/>
  <w15:docId w15:val="{3741648E-E328-4B17-9FB9-371435CD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4E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224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C256A"/>
    <w:pPr>
      <w:spacing w:before="100" w:beforeAutospacing="1" w:after="100" w:afterAutospacing="1" w:line="240" w:lineRule="auto"/>
      <w:ind w:left="720" w:hanging="357"/>
      <w:contextualSpacing/>
    </w:pPr>
  </w:style>
  <w:style w:type="character" w:styleId="Hypertextovodkaz">
    <w:name w:val="Hyperlink"/>
    <w:basedOn w:val="Standardnpsmoodstavce"/>
    <w:uiPriority w:val="99"/>
    <w:unhideWhenUsed/>
    <w:rsid w:val="009C256A"/>
    <w:rPr>
      <w:color w:val="0000FF" w:themeColor="hyperlink"/>
      <w:u w:val="single"/>
    </w:rPr>
  </w:style>
  <w:style w:type="character" w:styleId="Siln">
    <w:name w:val="Strong"/>
    <w:basedOn w:val="Standardnpsmoodstavce"/>
    <w:uiPriority w:val="22"/>
    <w:qFormat/>
    <w:rsid w:val="009C2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129">
      <w:bodyDiv w:val="1"/>
      <w:marLeft w:val="0"/>
      <w:marRight w:val="0"/>
      <w:marTop w:val="0"/>
      <w:marBottom w:val="0"/>
      <w:divBdr>
        <w:top w:val="none" w:sz="0" w:space="0" w:color="auto"/>
        <w:left w:val="none" w:sz="0" w:space="0" w:color="auto"/>
        <w:bottom w:val="none" w:sz="0" w:space="0" w:color="auto"/>
        <w:right w:val="none" w:sz="0" w:space="0" w:color="auto"/>
      </w:divBdr>
    </w:div>
    <w:div w:id="1355112416">
      <w:bodyDiv w:val="1"/>
      <w:marLeft w:val="0"/>
      <w:marRight w:val="0"/>
      <w:marTop w:val="0"/>
      <w:marBottom w:val="0"/>
      <w:divBdr>
        <w:top w:val="none" w:sz="0" w:space="0" w:color="auto"/>
        <w:left w:val="none" w:sz="0" w:space="0" w:color="auto"/>
        <w:bottom w:val="none" w:sz="0" w:space="0" w:color="auto"/>
        <w:right w:val="none" w:sz="0" w:space="0" w:color="auto"/>
      </w:divBdr>
    </w:div>
    <w:div w:id="15422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C3E6-E944-4391-923C-51D5D1D6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686</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Mateřská školka Koryčany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Stromská</dc:creator>
  <cp:keywords/>
  <dc:description/>
  <cp:lastModifiedBy>Stravování</cp:lastModifiedBy>
  <cp:revision>23</cp:revision>
  <cp:lastPrinted>2024-10-01T13:02:00Z</cp:lastPrinted>
  <dcterms:created xsi:type="dcterms:W3CDTF">2020-01-03T12:20:00Z</dcterms:created>
  <dcterms:modified xsi:type="dcterms:W3CDTF">2024-10-01T13:03:00Z</dcterms:modified>
</cp:coreProperties>
</file>